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539CE" w14:textId="7E7D879C" w:rsidR="00DA0927" w:rsidRPr="00D57EDF" w:rsidRDefault="00B74B04" w:rsidP="00D57ED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C77051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8812A6">
        <w:rPr>
          <w:rFonts w:asciiTheme="minorHAnsi" w:hAnsiTheme="minorHAnsi" w:cs="Arial"/>
          <w:b/>
          <w:bCs/>
          <w:i/>
          <w:sz w:val="20"/>
          <w:szCs w:val="20"/>
        </w:rPr>
        <w:t>7</w:t>
      </w:r>
    </w:p>
    <w:p w14:paraId="0A3416AC" w14:textId="77777777" w:rsidR="000E4A2A" w:rsidRDefault="000E4A2A" w:rsidP="005B7E88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14:paraId="2BA9DF89" w14:textId="343256AE" w:rsidR="00845B31" w:rsidRPr="005B7E88" w:rsidRDefault="000E4A2A" w:rsidP="005B7E88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0E4A2A">
        <w:rPr>
          <w:rFonts w:asciiTheme="minorHAnsi" w:hAnsiTheme="minorHAnsi" w:cs="Arial"/>
          <w:b/>
          <w:sz w:val="20"/>
          <w:szCs w:val="20"/>
        </w:rPr>
        <w:t>Dichiarazione sostitutiva dell’atto di notorietà resa ai sensi dell’articolo 47 del dell’articolo 47 del Decreto del Presidente della Repubblica n. 445 del 28 dicembre 2000 e ss.mm.ii.</w:t>
      </w:r>
      <w:r w:rsidR="00C77051" w:rsidRPr="005B7E88">
        <w:rPr>
          <w:rFonts w:asciiTheme="minorHAnsi" w:hAnsiTheme="minorHAnsi"/>
          <w:color w:val="FF0000"/>
          <w:sz w:val="18"/>
          <w:szCs w:val="18"/>
        </w:rPr>
        <w:tab/>
      </w:r>
    </w:p>
    <w:p w14:paraId="2EF14C8F" w14:textId="77777777" w:rsidR="00785F17" w:rsidRPr="005B7E88" w:rsidRDefault="00785F17" w:rsidP="00785F17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  <w:sz w:val="20"/>
          <w:szCs w:val="20"/>
        </w:rPr>
      </w:pPr>
    </w:p>
    <w:p w14:paraId="7A12CFDB" w14:textId="77777777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 (barrare la casella appropriata):</w:t>
      </w:r>
    </w:p>
    <w:p w14:paraId="44B4289C" w14:textId="5C19A310" w:rsidR="00785F17" w:rsidRPr="00C77051" w:rsidRDefault="00785F17" w:rsidP="008812A6">
      <w:pPr>
        <w:tabs>
          <w:tab w:val="left" w:pos="5529"/>
        </w:tabs>
        <w:spacing w:line="360" w:lineRule="auto"/>
        <w:ind w:right="-82" w:firstLine="709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42968" wp14:editId="7B9A376C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6448E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 xml:space="preserve">Legale rappresentante </w:t>
      </w:r>
      <w:r w:rsidR="008812A6">
        <w:rPr>
          <w:rFonts w:asciiTheme="minorHAnsi" w:hAnsiTheme="minorHAnsi"/>
          <w:sz w:val="20"/>
          <w:szCs w:val="20"/>
        </w:rPr>
        <w:t xml:space="preserve">                                                   </w:t>
      </w:r>
      <w:r w:rsidR="00D57EDF">
        <w:rPr>
          <w:rFonts w:asciiTheme="minorHAnsi" w:hAnsiTheme="minorHAnsi"/>
          <w:sz w:val="20"/>
          <w:szCs w:val="20"/>
        </w:rPr>
        <w:t xml:space="preserve">     </w:t>
      </w:r>
      <w:r w:rsidRPr="00C77051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790088D7" wp14:editId="248E9D2A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7051">
        <w:rPr>
          <w:rFonts w:asciiTheme="minorHAnsi" w:hAnsiTheme="minorHAnsi"/>
          <w:sz w:val="20"/>
          <w:szCs w:val="20"/>
        </w:rPr>
        <w:t xml:space="preserve"> della società/organizzazione </w:t>
      </w:r>
    </w:p>
    <w:p w14:paraId="4E86C49C" w14:textId="77777777" w:rsidR="00785F17" w:rsidRPr="00C77051" w:rsidRDefault="00785F17" w:rsidP="00785F17">
      <w:pPr>
        <w:spacing w:line="360" w:lineRule="auto"/>
        <w:ind w:left="360"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            </w:t>
      </w:r>
    </w:p>
    <w:p w14:paraId="233169A5" w14:textId="77777777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14:paraId="39AE91AB" w14:textId="77777777" w:rsidR="00785F17" w:rsidRPr="00C77051" w:rsidRDefault="00785F17" w:rsidP="00785F17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791725D5" w14:textId="77777777" w:rsidR="00785F17" w:rsidRPr="00C77051" w:rsidRDefault="00785F17" w:rsidP="00785F17">
      <w:pPr>
        <w:spacing w:line="360" w:lineRule="auto"/>
        <w:ind w:right="-1"/>
        <w:jc w:val="center"/>
        <w:outlineLvl w:val="0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DICHIARO</w:t>
      </w:r>
    </w:p>
    <w:p w14:paraId="08135EFC" w14:textId="786DC7B3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 xml:space="preserve">che il programma degli investimenti, proposto nella domanda di agevolazione di cui 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al </w:t>
      </w:r>
      <w:r w:rsidR="00D57EDF" w:rsidRPr="00D57EDF">
        <w:rPr>
          <w:rFonts w:asciiTheme="minorHAnsi" w:hAnsiTheme="minorHAnsi"/>
          <w:color w:val="000000" w:themeColor="text1"/>
          <w:sz w:val="20"/>
          <w:szCs w:val="20"/>
        </w:rPr>
        <w:t>D.M. del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11 maggio 2016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="00D57EDF" w:rsidRPr="00D57EDF">
        <w:rPr>
          <w:rFonts w:asciiTheme="minorHAnsi" w:hAnsiTheme="minorHAnsi"/>
          <w:color w:val="000000" w:themeColor="text1"/>
          <w:sz w:val="20"/>
          <w:szCs w:val="20"/>
        </w:rPr>
        <w:t>e successive modifiche del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D</w:t>
      </w:r>
      <w:r w:rsidR="00D57EDF" w:rsidRPr="00D57EDF">
        <w:rPr>
          <w:rFonts w:asciiTheme="minorHAnsi" w:hAnsiTheme="minorHAnsi"/>
          <w:color w:val="000000" w:themeColor="text1"/>
          <w:sz w:val="20"/>
          <w:szCs w:val="20"/>
        </w:rPr>
        <w:t>.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>M</w:t>
      </w:r>
      <w:r w:rsidR="00D57EDF" w:rsidRPr="00D57EDF">
        <w:rPr>
          <w:rFonts w:asciiTheme="minorHAnsi" w:hAnsiTheme="minorHAnsi"/>
          <w:color w:val="000000" w:themeColor="text1"/>
          <w:sz w:val="20"/>
          <w:szCs w:val="20"/>
        </w:rPr>
        <w:t>.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10 dicembre del 2020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,  </w:t>
      </w:r>
    </w:p>
    <w:p w14:paraId="6A2F8DBC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00DE2" wp14:editId="64913E5D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0" t="0" r="19050" b="19050"/>
                <wp:wrapNone/>
                <wp:docPr id="8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9EE96" id="Rettangolo 6" o:spid="_x0000_s1026" style="position:absolute;margin-left:-.25pt;margin-top: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ab/>
        <w:t>prevede</w:t>
      </w:r>
    </w:p>
    <w:p w14:paraId="3D5D5B3C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ab/>
      </w:r>
      <w:r w:rsidRPr="00C77051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25685" wp14:editId="618DF2E6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0" t="0" r="19050" b="19050"/>
                <wp:wrapNone/>
                <wp:docPr id="7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0346F" id="Rettangolo 5" o:spid="_x0000_s1026" style="position:absolute;margin-left:-.25pt;margin-top:3.3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C77051">
        <w:rPr>
          <w:rFonts w:asciiTheme="minorHAnsi" w:hAnsiTheme="minorHAnsi"/>
          <w:sz w:val="20"/>
          <w:szCs w:val="20"/>
        </w:rPr>
        <w:t>non prevede</w:t>
      </w:r>
    </w:p>
    <w:p w14:paraId="4181E2E4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EEA135B" w14:textId="205209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spese per beni d’investimento</w:t>
      </w:r>
      <w:r w:rsidR="00FF2D7D">
        <w:rPr>
          <w:rFonts w:asciiTheme="minorHAnsi" w:hAnsiTheme="minorHAnsi"/>
          <w:sz w:val="20"/>
          <w:szCs w:val="20"/>
        </w:rPr>
        <w:t xml:space="preserve"> e </w:t>
      </w:r>
      <w:r w:rsidR="00FF2D7D" w:rsidRPr="00D57EDF">
        <w:rPr>
          <w:rFonts w:asciiTheme="minorHAnsi" w:hAnsiTheme="minorHAnsi"/>
          <w:color w:val="000000" w:themeColor="text1"/>
          <w:sz w:val="20"/>
          <w:szCs w:val="20"/>
        </w:rPr>
        <w:t>spese di capitale circolante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</w:t>
      </w:r>
      <w:r w:rsidRPr="00C77051">
        <w:rPr>
          <w:rFonts w:asciiTheme="minorHAnsi" w:hAnsiTheme="minorHAnsi"/>
          <w:sz w:val="20"/>
          <w:szCs w:val="20"/>
        </w:rPr>
        <w:t>acquistate da fornitori con cui intercorrano rapporti di controllo o collegamento societario ai sensi dell’art. 2359 del Codice</w:t>
      </w:r>
      <w:r w:rsidR="00441F48">
        <w:rPr>
          <w:rFonts w:asciiTheme="minorHAnsi" w:hAnsiTheme="minorHAnsi"/>
          <w:sz w:val="20"/>
          <w:szCs w:val="20"/>
        </w:rPr>
        <w:t xml:space="preserve"> </w:t>
      </w:r>
      <w:r w:rsidRPr="00C77051">
        <w:rPr>
          <w:rFonts w:asciiTheme="minorHAnsi" w:hAnsiTheme="minorHAnsi"/>
          <w:sz w:val="20"/>
          <w:szCs w:val="20"/>
        </w:rPr>
        <w:t>Civile o per via indiretta (attraverso coniugi</w:t>
      </w:r>
      <w:r w:rsidR="00D273E1">
        <w:rPr>
          <w:rFonts w:asciiTheme="minorHAnsi" w:hAnsiTheme="minorHAnsi"/>
          <w:sz w:val="20"/>
          <w:szCs w:val="20"/>
        </w:rPr>
        <w:t>, parenti, affini</w:t>
      </w:r>
      <w:r w:rsidRPr="00C77051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 beneficiaria ai sensi di quanto previsto al 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punto 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>15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.5 della Direttiva Operativa 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>237 del 29</w:t>
      </w:r>
      <w:r w:rsidR="00D57EDF"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 marzo </w:t>
      </w:r>
      <w:r w:rsidR="00F24C77" w:rsidRPr="00D57EDF">
        <w:rPr>
          <w:rFonts w:asciiTheme="minorHAnsi" w:hAnsiTheme="minorHAnsi"/>
          <w:color w:val="000000" w:themeColor="text1"/>
          <w:sz w:val="20"/>
          <w:szCs w:val="20"/>
        </w:rPr>
        <w:t>2021</w:t>
      </w:r>
      <w:r w:rsidRPr="00D57EDF">
        <w:rPr>
          <w:rFonts w:asciiTheme="minorHAnsi" w:hAnsiTheme="minorHAnsi"/>
          <w:color w:val="000000" w:themeColor="text1"/>
          <w:sz w:val="20"/>
          <w:szCs w:val="20"/>
        </w:rPr>
        <w:t xml:space="preserve">. </w:t>
      </w:r>
    </w:p>
    <w:p w14:paraId="64F54B52" w14:textId="77777777" w:rsidR="0060042E" w:rsidRPr="00C77051" w:rsidRDefault="0060042E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6CFDA4FE" w14:textId="595CFEDB" w:rsidR="00D33E34" w:rsidRPr="00D57EDF" w:rsidRDefault="00D33E34" w:rsidP="00E023D7">
      <w:pPr>
        <w:spacing w:line="36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D57EDF">
        <w:rPr>
          <w:rFonts w:asciiTheme="minorHAnsi" w:hAnsiTheme="minorHAnsi"/>
          <w:color w:val="000000" w:themeColor="text1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69CF1C95" w14:textId="77777777" w:rsidR="00E023D7" w:rsidRPr="00C77051" w:rsidRDefault="00E023D7" w:rsidP="00D57ED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9887671" w14:textId="77777777" w:rsidR="0060042E" w:rsidRPr="00C77051" w:rsidRDefault="0060042E" w:rsidP="00D57EDF">
      <w:pPr>
        <w:spacing w:line="360" w:lineRule="auto"/>
        <w:ind w:left="6372" w:firstLine="708"/>
        <w:jc w:val="right"/>
        <w:rPr>
          <w:rFonts w:asciiTheme="minorHAnsi" w:hAnsiTheme="minorHAnsi"/>
          <w:sz w:val="20"/>
          <w:szCs w:val="20"/>
        </w:rPr>
      </w:pPr>
      <w:r w:rsidRPr="00C77051">
        <w:rPr>
          <w:rFonts w:asciiTheme="minorHAnsi" w:hAnsiTheme="minorHAnsi"/>
          <w:sz w:val="20"/>
          <w:szCs w:val="20"/>
        </w:rPr>
        <w:t>Firma digitale</w:t>
      </w:r>
    </w:p>
    <w:p w14:paraId="1334AB17" w14:textId="77777777" w:rsidR="0014045B" w:rsidRPr="00C77051" w:rsidRDefault="0014045B" w:rsidP="0060042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sectPr w:rsidR="0014045B" w:rsidRPr="00C77051" w:rsidSect="00570D74">
      <w:head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C2FF4" w14:textId="77777777" w:rsidR="00C61878" w:rsidRDefault="00C61878">
      <w:r>
        <w:separator/>
      </w:r>
    </w:p>
  </w:endnote>
  <w:endnote w:type="continuationSeparator" w:id="0">
    <w:p w14:paraId="6E93C95F" w14:textId="77777777" w:rsidR="00C61878" w:rsidRDefault="00C6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9CA6A" w14:textId="77777777" w:rsidR="00C61878" w:rsidRDefault="00C61878">
      <w:r>
        <w:separator/>
      </w:r>
    </w:p>
  </w:footnote>
  <w:footnote w:type="continuationSeparator" w:id="0">
    <w:p w14:paraId="4282A36B" w14:textId="77777777" w:rsidR="00C61878" w:rsidRDefault="00C61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512EF" w14:textId="77777777" w:rsidR="002768FA" w:rsidRPr="00D03D45" w:rsidRDefault="002768FA" w:rsidP="001C3FE3">
    <w:pPr>
      <w:pStyle w:val="Intestazione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ab/>
    </w:r>
    <w:r>
      <w:rPr>
        <w:rFonts w:ascii="Verdana" w:hAnsi="Verdan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99809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B6964"/>
    <w:multiLevelType w:val="hybridMultilevel"/>
    <w:tmpl w:val="DF9CF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75B5"/>
    <w:multiLevelType w:val="hybridMultilevel"/>
    <w:tmpl w:val="C8FAC43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862FA"/>
    <w:multiLevelType w:val="hybridMultilevel"/>
    <w:tmpl w:val="974CCD1C"/>
    <w:lvl w:ilvl="0" w:tplc="74C8B77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11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26D"/>
    <w:rsid w:val="00006F18"/>
    <w:rsid w:val="00016848"/>
    <w:rsid w:val="00064D28"/>
    <w:rsid w:val="000715D7"/>
    <w:rsid w:val="00086DDD"/>
    <w:rsid w:val="00087775"/>
    <w:rsid w:val="0009390F"/>
    <w:rsid w:val="000A262E"/>
    <w:rsid w:val="000B25C5"/>
    <w:rsid w:val="000C0533"/>
    <w:rsid w:val="000C36E7"/>
    <w:rsid w:val="000C688F"/>
    <w:rsid w:val="000E0194"/>
    <w:rsid w:val="000E4A2A"/>
    <w:rsid w:val="001051C6"/>
    <w:rsid w:val="0012435E"/>
    <w:rsid w:val="00132EC8"/>
    <w:rsid w:val="0014045B"/>
    <w:rsid w:val="001952C3"/>
    <w:rsid w:val="00195D16"/>
    <w:rsid w:val="001C3FE3"/>
    <w:rsid w:val="00201D41"/>
    <w:rsid w:val="00225210"/>
    <w:rsid w:val="00256916"/>
    <w:rsid w:val="00261CEB"/>
    <w:rsid w:val="00270B9D"/>
    <w:rsid w:val="002768FA"/>
    <w:rsid w:val="002943D3"/>
    <w:rsid w:val="002A23A4"/>
    <w:rsid w:val="002C32A1"/>
    <w:rsid w:val="002F42FF"/>
    <w:rsid w:val="0034219F"/>
    <w:rsid w:val="003435D1"/>
    <w:rsid w:val="003745AD"/>
    <w:rsid w:val="003969B1"/>
    <w:rsid w:val="003A649F"/>
    <w:rsid w:val="003E4E00"/>
    <w:rsid w:val="003F507C"/>
    <w:rsid w:val="003F6384"/>
    <w:rsid w:val="003F76AA"/>
    <w:rsid w:val="00441F48"/>
    <w:rsid w:val="004420C3"/>
    <w:rsid w:val="004523DC"/>
    <w:rsid w:val="00461313"/>
    <w:rsid w:val="00481F7D"/>
    <w:rsid w:val="0049634E"/>
    <w:rsid w:val="004A2636"/>
    <w:rsid w:val="004C1918"/>
    <w:rsid w:val="00536302"/>
    <w:rsid w:val="005419AB"/>
    <w:rsid w:val="0055187F"/>
    <w:rsid w:val="00570D74"/>
    <w:rsid w:val="005A5DDE"/>
    <w:rsid w:val="005B7E88"/>
    <w:rsid w:val="005C1CA7"/>
    <w:rsid w:val="005D1E85"/>
    <w:rsid w:val="005F1576"/>
    <w:rsid w:val="0060042E"/>
    <w:rsid w:val="00605553"/>
    <w:rsid w:val="00672408"/>
    <w:rsid w:val="00692F4C"/>
    <w:rsid w:val="006A00B2"/>
    <w:rsid w:val="006A6222"/>
    <w:rsid w:val="006B32EC"/>
    <w:rsid w:val="006D3616"/>
    <w:rsid w:val="006D504E"/>
    <w:rsid w:val="006F4388"/>
    <w:rsid w:val="00710666"/>
    <w:rsid w:val="007110E0"/>
    <w:rsid w:val="007238F9"/>
    <w:rsid w:val="00731659"/>
    <w:rsid w:val="0073322F"/>
    <w:rsid w:val="007369B6"/>
    <w:rsid w:val="00764AA4"/>
    <w:rsid w:val="00772F80"/>
    <w:rsid w:val="00785F17"/>
    <w:rsid w:val="007941D1"/>
    <w:rsid w:val="00806C0E"/>
    <w:rsid w:val="0083435F"/>
    <w:rsid w:val="008347A3"/>
    <w:rsid w:val="00845B31"/>
    <w:rsid w:val="00880BD4"/>
    <w:rsid w:val="008812A6"/>
    <w:rsid w:val="0088609A"/>
    <w:rsid w:val="008E648C"/>
    <w:rsid w:val="008F5944"/>
    <w:rsid w:val="009E70B1"/>
    <w:rsid w:val="00A11606"/>
    <w:rsid w:val="00A3223C"/>
    <w:rsid w:val="00A46A2B"/>
    <w:rsid w:val="00A54414"/>
    <w:rsid w:val="00A54FB4"/>
    <w:rsid w:val="00A55E0E"/>
    <w:rsid w:val="00A607B8"/>
    <w:rsid w:val="00A757E7"/>
    <w:rsid w:val="00AB0A34"/>
    <w:rsid w:val="00AB1D8B"/>
    <w:rsid w:val="00AD7B83"/>
    <w:rsid w:val="00AE0306"/>
    <w:rsid w:val="00AE1B38"/>
    <w:rsid w:val="00AE67EA"/>
    <w:rsid w:val="00AE79FA"/>
    <w:rsid w:val="00AF7708"/>
    <w:rsid w:val="00B33F4F"/>
    <w:rsid w:val="00B65815"/>
    <w:rsid w:val="00B67FD2"/>
    <w:rsid w:val="00B74B04"/>
    <w:rsid w:val="00B937FF"/>
    <w:rsid w:val="00BA3F72"/>
    <w:rsid w:val="00BB79F6"/>
    <w:rsid w:val="00BE0A01"/>
    <w:rsid w:val="00C04B7A"/>
    <w:rsid w:val="00C137FB"/>
    <w:rsid w:val="00C35E63"/>
    <w:rsid w:val="00C5445D"/>
    <w:rsid w:val="00C6026D"/>
    <w:rsid w:val="00C610E0"/>
    <w:rsid w:val="00C61878"/>
    <w:rsid w:val="00C71ACD"/>
    <w:rsid w:val="00C77051"/>
    <w:rsid w:val="00C86863"/>
    <w:rsid w:val="00C957BF"/>
    <w:rsid w:val="00CA34FC"/>
    <w:rsid w:val="00CC61EB"/>
    <w:rsid w:val="00CD18D8"/>
    <w:rsid w:val="00D03D45"/>
    <w:rsid w:val="00D073CA"/>
    <w:rsid w:val="00D1745A"/>
    <w:rsid w:val="00D273E1"/>
    <w:rsid w:val="00D33E34"/>
    <w:rsid w:val="00D46144"/>
    <w:rsid w:val="00D5351F"/>
    <w:rsid w:val="00D544EB"/>
    <w:rsid w:val="00D546AD"/>
    <w:rsid w:val="00D57EDF"/>
    <w:rsid w:val="00D872BB"/>
    <w:rsid w:val="00DA0927"/>
    <w:rsid w:val="00DA3E35"/>
    <w:rsid w:val="00DA4DD4"/>
    <w:rsid w:val="00DA7700"/>
    <w:rsid w:val="00DB14BB"/>
    <w:rsid w:val="00DB5A0E"/>
    <w:rsid w:val="00DD4B2E"/>
    <w:rsid w:val="00DE21AE"/>
    <w:rsid w:val="00DF5EE6"/>
    <w:rsid w:val="00E00935"/>
    <w:rsid w:val="00E023D7"/>
    <w:rsid w:val="00E462F8"/>
    <w:rsid w:val="00E471CC"/>
    <w:rsid w:val="00E821F8"/>
    <w:rsid w:val="00EB3084"/>
    <w:rsid w:val="00EB6CAF"/>
    <w:rsid w:val="00F03BCF"/>
    <w:rsid w:val="00F20977"/>
    <w:rsid w:val="00F24C77"/>
    <w:rsid w:val="00F313FC"/>
    <w:rsid w:val="00F6681A"/>
    <w:rsid w:val="00F86CE5"/>
    <w:rsid w:val="00FA3223"/>
    <w:rsid w:val="00FB1645"/>
    <w:rsid w:val="00FD5603"/>
    <w:rsid w:val="00FF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4A31B"/>
  <w15:docId w15:val="{6C74D12F-9100-441A-BDA3-D8A5C6DF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8343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09390F"/>
    <w:pPr>
      <w:spacing w:line="564" w:lineRule="exact"/>
      <w:jc w:val="both"/>
    </w:pPr>
    <w:rPr>
      <w:color w:val="000000"/>
      <w:szCs w:val="20"/>
    </w:rPr>
  </w:style>
  <w:style w:type="character" w:customStyle="1" w:styleId="Corpodeltesto3Carattere">
    <w:name w:val="Corpo del testo 3 Carattere"/>
    <w:link w:val="Corpodeltesto3"/>
    <w:rsid w:val="0009390F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Di Carmine Marco</dc:creator>
  <cp:lastModifiedBy>Gallo Sergio</cp:lastModifiedBy>
  <cp:revision>35</cp:revision>
  <cp:lastPrinted>2012-04-13T10:12:00Z</cp:lastPrinted>
  <dcterms:created xsi:type="dcterms:W3CDTF">2016-07-28T13:25:00Z</dcterms:created>
  <dcterms:modified xsi:type="dcterms:W3CDTF">2021-04-12T07:38:00Z</dcterms:modified>
</cp:coreProperties>
</file>